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55" w:rsidRPr="00D45B65" w:rsidRDefault="00B96755" w:rsidP="00B96755">
      <w:pPr>
        <w:rPr>
          <w:rFonts w:ascii="Times New Roman" w:hAnsi="Times New Roman" w:cs="Times New Roman"/>
          <w:b/>
          <w:sz w:val="24"/>
          <w:szCs w:val="24"/>
        </w:rPr>
      </w:pPr>
      <w:r w:rsidRPr="00D45B65">
        <w:rPr>
          <w:rFonts w:ascii="Times New Roman" w:hAnsi="Times New Roman" w:cs="Times New Roman"/>
          <w:b/>
          <w:sz w:val="24"/>
          <w:szCs w:val="24"/>
          <w:lang w:val="en-US"/>
        </w:rPr>
        <w:t>“By most mechanical … hand”: </w:t>
      </w:r>
      <w:proofErr w:type="spellStart"/>
      <w:r w:rsidRPr="00D45B6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Westworld</w:t>
      </w:r>
      <w:r w:rsidRPr="00D45B65">
        <w:rPr>
          <w:rFonts w:ascii="Times New Roman" w:hAnsi="Times New Roman" w:cs="Times New Roman"/>
          <w:b/>
          <w:sz w:val="24"/>
          <w:szCs w:val="24"/>
          <w:lang w:val="en-US"/>
        </w:rPr>
        <w:t>’s</w:t>
      </w:r>
      <w:proofErr w:type="spellEnd"/>
      <w:r w:rsidRPr="00D45B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Shakespearean things, or Becoming </w:t>
      </w:r>
      <w:proofErr w:type="spellStart"/>
      <w:r w:rsidRPr="00D45B65">
        <w:rPr>
          <w:rFonts w:ascii="Times New Roman" w:hAnsi="Times New Roman" w:cs="Times New Roman"/>
          <w:b/>
          <w:sz w:val="24"/>
          <w:szCs w:val="24"/>
          <w:lang w:val="en-US"/>
        </w:rPr>
        <w:t>Posthuman</w:t>
      </w:r>
      <w:proofErr w:type="spellEnd"/>
      <w:r w:rsidRPr="00D45B65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B96755" w:rsidRPr="00D45B65" w:rsidRDefault="00B96755" w:rsidP="00B96755">
      <w:pPr>
        <w:rPr>
          <w:rFonts w:ascii="Times New Roman" w:hAnsi="Times New Roman" w:cs="Times New Roman"/>
          <w:sz w:val="24"/>
          <w:szCs w:val="24"/>
        </w:rPr>
      </w:pPr>
      <w:r w:rsidRPr="00D45B65">
        <w:rPr>
          <w:rFonts w:ascii="Times New Roman" w:hAnsi="Times New Roman" w:cs="Times New Roman"/>
          <w:sz w:val="24"/>
          <w:szCs w:val="24"/>
          <w:lang w:val="en-US"/>
        </w:rPr>
        <w:t xml:space="preserve">Stephen O’Neill, </w:t>
      </w:r>
      <w:proofErr w:type="spellStart"/>
      <w:r w:rsidRPr="00D45B65">
        <w:rPr>
          <w:rFonts w:ascii="Times New Roman" w:hAnsi="Times New Roman" w:cs="Times New Roman"/>
          <w:sz w:val="24"/>
          <w:szCs w:val="24"/>
          <w:lang w:val="en-US"/>
        </w:rPr>
        <w:t>Maynooth</w:t>
      </w:r>
      <w:proofErr w:type="spellEnd"/>
      <w:r w:rsidRPr="00D45B65">
        <w:rPr>
          <w:rFonts w:ascii="Times New Roman" w:hAnsi="Times New Roman" w:cs="Times New Roman"/>
          <w:sz w:val="24"/>
          <w:szCs w:val="24"/>
          <w:lang w:val="en-US"/>
        </w:rPr>
        <w:t xml:space="preserve"> University Department of English </w:t>
      </w:r>
    </w:p>
    <w:p w:rsidR="00B96755" w:rsidRPr="00D45B65" w:rsidRDefault="00B96755" w:rsidP="00B96755">
      <w:pPr>
        <w:rPr>
          <w:rFonts w:ascii="Times New Roman" w:hAnsi="Times New Roman" w:cs="Times New Roman"/>
          <w:sz w:val="24"/>
          <w:szCs w:val="24"/>
        </w:rPr>
      </w:pPr>
      <w:r w:rsidRPr="00D45B65">
        <w:rPr>
          <w:rFonts w:ascii="Times New Roman" w:hAnsi="Times New Roman" w:cs="Times New Roman"/>
          <w:sz w:val="24"/>
          <w:szCs w:val="24"/>
          <w:lang w:val="en-US"/>
        </w:rPr>
        <w:t>            </w:t>
      </w:r>
    </w:p>
    <w:p w:rsidR="00B96755" w:rsidRPr="00D45B65" w:rsidRDefault="00B96755" w:rsidP="00B96755">
      <w:pPr>
        <w:rPr>
          <w:rFonts w:ascii="Times New Roman" w:hAnsi="Times New Roman" w:cs="Times New Roman"/>
          <w:sz w:val="24"/>
          <w:szCs w:val="24"/>
        </w:rPr>
      </w:pPr>
      <w:r w:rsidRPr="00D45B65">
        <w:rPr>
          <w:rFonts w:ascii="Times New Roman" w:hAnsi="Times New Roman" w:cs="Times New Roman"/>
          <w:sz w:val="24"/>
          <w:szCs w:val="24"/>
          <w:lang w:val="en-US"/>
        </w:rPr>
        <w:t>“What is it like to be a Shakespearean thing?</w:t>
      </w:r>
      <w:proofErr w:type="gramStart"/>
      <w:r w:rsidRPr="00D45B65">
        <w:rPr>
          <w:rFonts w:ascii="Times New Roman" w:hAnsi="Times New Roman" w:cs="Times New Roman"/>
          <w:sz w:val="24"/>
          <w:szCs w:val="24"/>
          <w:lang w:val="en-US"/>
        </w:rPr>
        <w:t>”,</w:t>
      </w:r>
      <w:proofErr w:type="gramEnd"/>
      <w:r w:rsidRPr="00D45B65">
        <w:rPr>
          <w:rFonts w:ascii="Times New Roman" w:hAnsi="Times New Roman" w:cs="Times New Roman"/>
          <w:sz w:val="24"/>
          <w:szCs w:val="24"/>
          <w:lang w:val="en-US"/>
        </w:rPr>
        <w:t xml:space="preserve"> asks Christy </w:t>
      </w:r>
      <w:proofErr w:type="spellStart"/>
      <w:r w:rsidRPr="00D45B65">
        <w:rPr>
          <w:rFonts w:ascii="Times New Roman" w:hAnsi="Times New Roman" w:cs="Times New Roman"/>
          <w:sz w:val="24"/>
          <w:szCs w:val="24"/>
          <w:lang w:val="en-US"/>
        </w:rPr>
        <w:t>Desmet</w:t>
      </w:r>
      <w:proofErr w:type="spellEnd"/>
      <w:r w:rsidRPr="00D45B65">
        <w:rPr>
          <w:rFonts w:ascii="Times New Roman" w:hAnsi="Times New Roman" w:cs="Times New Roman"/>
          <w:sz w:val="24"/>
          <w:szCs w:val="24"/>
          <w:lang w:val="en-US"/>
        </w:rPr>
        <w:t xml:space="preserve"> in her article, “Alien </w:t>
      </w:r>
      <w:proofErr w:type="spellStart"/>
      <w:r w:rsidRPr="00D45B65">
        <w:rPr>
          <w:rFonts w:ascii="Times New Roman" w:hAnsi="Times New Roman" w:cs="Times New Roman"/>
          <w:sz w:val="24"/>
          <w:szCs w:val="24"/>
          <w:lang w:val="en-US"/>
        </w:rPr>
        <w:t>Shakespeares</w:t>
      </w:r>
      <w:proofErr w:type="spellEnd"/>
      <w:r w:rsidRPr="00D45B65">
        <w:rPr>
          <w:rFonts w:ascii="Times New Roman" w:hAnsi="Times New Roman" w:cs="Times New Roman"/>
          <w:sz w:val="24"/>
          <w:szCs w:val="24"/>
          <w:lang w:val="en-US"/>
        </w:rPr>
        <w:t xml:space="preserve"> 2.0”. To this provocative question about the intersection of Shakespeare and digital technologies, one might respond: watch </w:t>
      </w:r>
      <w:proofErr w:type="spellStart"/>
      <w:r w:rsidRPr="00D45B65">
        <w:rPr>
          <w:rFonts w:ascii="Times New Roman" w:hAnsi="Times New Roman" w:cs="Times New Roman"/>
          <w:i/>
          <w:iCs/>
          <w:sz w:val="24"/>
          <w:szCs w:val="24"/>
          <w:lang w:val="en-US"/>
        </w:rPr>
        <w:t>Westworld</w:t>
      </w:r>
      <w:proofErr w:type="spellEnd"/>
      <w:r w:rsidRPr="00D45B65">
        <w:rPr>
          <w:rFonts w:ascii="Times New Roman" w:hAnsi="Times New Roman" w:cs="Times New Roman"/>
          <w:sz w:val="24"/>
          <w:szCs w:val="24"/>
          <w:lang w:val="en-US"/>
        </w:rPr>
        <w:t xml:space="preserve">. HBO’s hit-show about an American western themed visitor experience, where human guests interact with humanoid hosts, provides a metaphor for understanding contemporary </w:t>
      </w:r>
      <w:proofErr w:type="spellStart"/>
      <w:r w:rsidRPr="00D45B65">
        <w:rPr>
          <w:rFonts w:ascii="Times New Roman" w:hAnsi="Times New Roman" w:cs="Times New Roman"/>
          <w:sz w:val="24"/>
          <w:szCs w:val="24"/>
          <w:lang w:val="en-US"/>
        </w:rPr>
        <w:t>Shakespeares</w:t>
      </w:r>
      <w:proofErr w:type="spellEnd"/>
      <w:r w:rsidRPr="00D45B65">
        <w:rPr>
          <w:rFonts w:ascii="Times New Roman" w:hAnsi="Times New Roman" w:cs="Times New Roman"/>
          <w:sz w:val="24"/>
          <w:szCs w:val="24"/>
          <w:lang w:val="en-US"/>
        </w:rPr>
        <w:t xml:space="preserve"> as non – or – </w:t>
      </w:r>
      <w:proofErr w:type="spellStart"/>
      <w:r w:rsidRPr="00D45B65">
        <w:rPr>
          <w:rFonts w:ascii="Times New Roman" w:hAnsi="Times New Roman" w:cs="Times New Roman"/>
          <w:sz w:val="24"/>
          <w:szCs w:val="24"/>
          <w:lang w:val="en-US"/>
        </w:rPr>
        <w:t>posthuman</w:t>
      </w:r>
      <w:proofErr w:type="spellEnd"/>
      <w:r w:rsidRPr="00D45B65">
        <w:rPr>
          <w:rFonts w:ascii="Times New Roman" w:hAnsi="Times New Roman" w:cs="Times New Roman"/>
          <w:sz w:val="24"/>
          <w:szCs w:val="24"/>
          <w:lang w:val="en-US"/>
        </w:rPr>
        <w:t xml:space="preserve">, the consequence of tiny, often hidden, algorithmic operations that </w:t>
      </w:r>
      <w:proofErr w:type="spellStart"/>
      <w:r w:rsidRPr="00D45B65">
        <w:rPr>
          <w:rFonts w:ascii="Times New Roman" w:hAnsi="Times New Roman" w:cs="Times New Roman"/>
          <w:sz w:val="24"/>
          <w:szCs w:val="24"/>
          <w:lang w:val="en-US"/>
        </w:rPr>
        <w:t>Desmet’s</w:t>
      </w:r>
      <w:proofErr w:type="spellEnd"/>
      <w:r w:rsidRPr="00D45B65">
        <w:rPr>
          <w:rFonts w:ascii="Times New Roman" w:hAnsi="Times New Roman" w:cs="Times New Roman"/>
          <w:sz w:val="24"/>
          <w:szCs w:val="24"/>
          <w:lang w:val="en-US"/>
        </w:rPr>
        <w:t xml:space="preserve"> alien phenomenology tracks. Exploring</w:t>
      </w:r>
      <w:r w:rsidR="00D45B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B65">
        <w:rPr>
          <w:rFonts w:ascii="Times New Roman" w:hAnsi="Times New Roman" w:cs="Times New Roman"/>
          <w:i/>
          <w:iCs/>
          <w:sz w:val="24"/>
          <w:szCs w:val="24"/>
          <w:lang w:val="en-US"/>
        </w:rPr>
        <w:t>Westworld</w:t>
      </w:r>
      <w:r w:rsidRPr="00D45B65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Pr="00D45B65">
        <w:rPr>
          <w:rFonts w:ascii="Times New Roman" w:hAnsi="Times New Roman" w:cs="Times New Roman"/>
          <w:sz w:val="24"/>
          <w:szCs w:val="24"/>
          <w:lang w:val="en-US"/>
        </w:rPr>
        <w:t xml:space="preserve"> Shakespearean </w:t>
      </w:r>
      <w:proofErr w:type="spellStart"/>
      <w:r w:rsidRPr="00D45B65">
        <w:rPr>
          <w:rFonts w:ascii="Times New Roman" w:hAnsi="Times New Roman" w:cs="Times New Roman"/>
          <w:sz w:val="24"/>
          <w:szCs w:val="24"/>
          <w:lang w:val="en-US"/>
        </w:rPr>
        <w:t>intertexts</w:t>
      </w:r>
      <w:proofErr w:type="spellEnd"/>
      <w:r w:rsidRPr="00D45B65">
        <w:rPr>
          <w:rFonts w:ascii="Times New Roman" w:hAnsi="Times New Roman" w:cs="Times New Roman"/>
          <w:sz w:val="24"/>
          <w:szCs w:val="24"/>
          <w:lang w:val="en-US"/>
        </w:rPr>
        <w:t>, in particular host Peter Abernathy as Shakespeare quotation machine, this paper considers the uncanny loop effects of quotation and the idiomatic in the show and </w:t>
      </w:r>
      <w:r w:rsidRPr="00D45B65">
        <w:rPr>
          <w:rFonts w:ascii="Times New Roman" w:hAnsi="Times New Roman" w:cs="Times New Roman"/>
          <w:i/>
          <w:iCs/>
          <w:sz w:val="24"/>
          <w:szCs w:val="24"/>
          <w:lang w:val="en-US"/>
        </w:rPr>
        <w:t>King Lear</w:t>
      </w:r>
      <w:r w:rsidRPr="00D45B65">
        <w:rPr>
          <w:rFonts w:ascii="Times New Roman" w:hAnsi="Times New Roman" w:cs="Times New Roman"/>
          <w:sz w:val="24"/>
          <w:szCs w:val="24"/>
          <w:lang w:val="en-US"/>
        </w:rPr>
        <w:t xml:space="preserve">, itself a Shakespearean thing. I argue that these texts become mutually illuminating, reminding us that, to borrow from Donna </w:t>
      </w:r>
      <w:proofErr w:type="spellStart"/>
      <w:r w:rsidRPr="00D45B65">
        <w:rPr>
          <w:rFonts w:ascii="Times New Roman" w:hAnsi="Times New Roman" w:cs="Times New Roman"/>
          <w:sz w:val="24"/>
          <w:szCs w:val="24"/>
          <w:lang w:val="en-US"/>
        </w:rPr>
        <w:t>Harraway</w:t>
      </w:r>
      <w:proofErr w:type="spellEnd"/>
      <w:r w:rsidRPr="00D45B65">
        <w:rPr>
          <w:rFonts w:ascii="Times New Roman" w:hAnsi="Times New Roman" w:cs="Times New Roman"/>
          <w:sz w:val="24"/>
          <w:szCs w:val="24"/>
          <w:lang w:val="en-US"/>
        </w:rPr>
        <w:t>, there is “no fundamental, ontological separation of machine and organism, of technical and organic”. </w:t>
      </w:r>
      <w:proofErr w:type="spellStart"/>
      <w:r w:rsidRPr="00D45B65">
        <w:rPr>
          <w:rFonts w:ascii="Times New Roman" w:hAnsi="Times New Roman" w:cs="Times New Roman"/>
          <w:i/>
          <w:iCs/>
          <w:sz w:val="24"/>
          <w:szCs w:val="24"/>
          <w:lang w:val="en-US"/>
        </w:rPr>
        <w:t>Westworld</w:t>
      </w:r>
      <w:proofErr w:type="spellEnd"/>
      <w:r w:rsidRPr="00D45B65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D45B65">
        <w:rPr>
          <w:rFonts w:ascii="Times New Roman" w:hAnsi="Times New Roman" w:cs="Times New Roman"/>
          <w:sz w:val="24"/>
          <w:szCs w:val="24"/>
          <w:lang w:val="en-US"/>
        </w:rPr>
        <w:t>does not simply quote Lear / Shakespeare but powerfully intuits these as alien ontologies. </w:t>
      </w:r>
    </w:p>
    <w:p w:rsidR="00B96755" w:rsidRPr="00B96755" w:rsidRDefault="00B96755" w:rsidP="00B96755"/>
    <w:p w:rsidR="003A3568" w:rsidRDefault="003A3568">
      <w:bookmarkStart w:id="0" w:name="_GoBack"/>
      <w:bookmarkEnd w:id="0"/>
    </w:p>
    <w:sectPr w:rsidR="003A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55"/>
    <w:rsid w:val="003A3568"/>
    <w:rsid w:val="00B96755"/>
    <w:rsid w:val="00D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hatchuel</dc:creator>
  <cp:lastModifiedBy>sarah hatchuel</cp:lastModifiedBy>
  <cp:revision>2</cp:revision>
  <dcterms:created xsi:type="dcterms:W3CDTF">2019-05-20T16:40:00Z</dcterms:created>
  <dcterms:modified xsi:type="dcterms:W3CDTF">2019-05-20T16:41:00Z</dcterms:modified>
</cp:coreProperties>
</file>